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E" w:rsidRPr="00AE3C2A" w:rsidRDefault="0065535E" w:rsidP="0065535E">
      <w:pPr>
        <w:spacing w:after="0" w:line="360" w:lineRule="auto"/>
        <w:ind w:right="170"/>
        <w:jc w:val="center"/>
        <w:rPr>
          <w:rStyle w:val="a3"/>
          <w:rFonts w:ascii="Times New Roman" w:hAnsi="Times New Roman" w:cs="Times New Roman"/>
          <w:color w:val="C00000"/>
          <w:sz w:val="32"/>
          <w:szCs w:val="32"/>
        </w:rPr>
      </w:pPr>
      <w:r w:rsidRPr="00AE3C2A"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43785" cy="2018665"/>
            <wp:effectExtent l="19050" t="0" r="0" b="0"/>
            <wp:wrapSquare wrapText="bothSides"/>
            <wp:docPr id="9" name="Рисунок 1" descr="D:\Documents and Settings\Пользователь\Рабочий стол\ПДД конкурс\пдд\86846147_2045074_99927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Рабочий стол\ПДД конкурс\пдд\86846147_2045074_9992753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79" t="3550" r="2911" b="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C2A">
        <w:rPr>
          <w:rStyle w:val="a3"/>
          <w:rFonts w:ascii="Times New Roman" w:hAnsi="Times New Roman" w:cs="Times New Roman"/>
          <w:color w:val="C00000"/>
          <w:sz w:val="32"/>
          <w:szCs w:val="32"/>
        </w:rPr>
        <w:t>Консультация для родителей</w:t>
      </w:r>
    </w:p>
    <w:p w:rsidR="0065535E" w:rsidRPr="00AE3C2A" w:rsidRDefault="0065535E" w:rsidP="0065535E">
      <w:pPr>
        <w:spacing w:after="0" w:line="360" w:lineRule="auto"/>
        <w:ind w:left="170" w:right="170"/>
        <w:jc w:val="center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AE3C2A">
        <w:rPr>
          <w:rStyle w:val="a3"/>
          <w:rFonts w:ascii="Times New Roman" w:hAnsi="Times New Roman" w:cs="Times New Roman"/>
          <w:color w:val="76923C" w:themeColor="accent3" w:themeShade="BF"/>
          <w:sz w:val="32"/>
          <w:szCs w:val="32"/>
        </w:rPr>
        <w:t>Сколько раз надо беседовать с ребенком о правилах дорожного движения?</w:t>
      </w:r>
    </w:p>
    <w:p w:rsidR="0065535E" w:rsidRDefault="0065535E" w:rsidP="0065535E">
      <w:pPr>
        <w:spacing w:after="0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  <w:r w:rsidRPr="00380473">
        <w:rPr>
          <w:rFonts w:ascii="Times New Roman" w:hAnsi="Times New Roman" w:cs="Times New Roman"/>
          <w:sz w:val="28"/>
          <w:szCs w:val="28"/>
        </w:rPr>
        <w:t xml:space="preserve">Все эти понятия ребенок усвоит прочно, если родители будут знакомить и напоминать </w:t>
      </w:r>
    </w:p>
    <w:p w:rsidR="0065535E" w:rsidRDefault="0065535E" w:rsidP="0065535E">
      <w:pPr>
        <w:spacing w:after="0"/>
        <w:ind w:left="170" w:right="170"/>
        <w:jc w:val="center"/>
        <w:rPr>
          <w:rFonts w:ascii="Times New Roman" w:hAnsi="Times New Roman" w:cs="Times New Roman"/>
          <w:sz w:val="28"/>
          <w:szCs w:val="28"/>
        </w:rPr>
      </w:pPr>
      <w:r w:rsidRPr="00380473">
        <w:rPr>
          <w:rFonts w:ascii="Times New Roman" w:hAnsi="Times New Roman" w:cs="Times New Roman"/>
          <w:sz w:val="28"/>
          <w:szCs w:val="28"/>
        </w:rPr>
        <w:t xml:space="preserve">правила дорожного движения </w:t>
      </w:r>
    </w:p>
    <w:p w:rsidR="0065535E" w:rsidRPr="00D615D3" w:rsidRDefault="0065535E" w:rsidP="0065535E">
      <w:pPr>
        <w:spacing w:after="0"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D3">
        <w:rPr>
          <w:rFonts w:ascii="Times New Roman" w:hAnsi="Times New Roman" w:cs="Times New Roman"/>
          <w:b/>
          <w:sz w:val="28"/>
          <w:szCs w:val="28"/>
        </w:rPr>
        <w:t>систематически, но ненавязчиво.</w:t>
      </w:r>
    </w:p>
    <w:p w:rsidR="0065535E" w:rsidRDefault="0065535E" w:rsidP="0065535E">
      <w:pPr>
        <w:spacing w:after="0"/>
        <w:ind w:left="170" w:right="170"/>
        <w:jc w:val="both"/>
        <w:rPr>
          <w:rStyle w:val="a3"/>
          <w:color w:val="76923C" w:themeColor="accent3" w:themeShade="BF"/>
          <w:sz w:val="28"/>
          <w:szCs w:val="28"/>
        </w:rPr>
      </w:pPr>
    </w:p>
    <w:p w:rsidR="0065535E" w:rsidRPr="00AE3C2A" w:rsidRDefault="0065535E" w:rsidP="0065535E">
      <w:pPr>
        <w:ind w:left="170" w:right="170"/>
        <w:jc w:val="center"/>
        <w:rPr>
          <w:rStyle w:val="a3"/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AE3C2A">
        <w:rPr>
          <w:rStyle w:val="a3"/>
          <w:rFonts w:ascii="Times New Roman" w:hAnsi="Times New Roman" w:cs="Times New Roman"/>
          <w:color w:val="76923C" w:themeColor="accent3" w:themeShade="BF"/>
          <w:sz w:val="32"/>
          <w:szCs w:val="32"/>
        </w:rPr>
        <w:t xml:space="preserve">Какие методы использовать для знакомства ребенка </w:t>
      </w:r>
    </w:p>
    <w:p w:rsidR="0065535E" w:rsidRPr="00AE3C2A" w:rsidRDefault="0065535E" w:rsidP="0065535E">
      <w:pPr>
        <w:ind w:left="170" w:right="170"/>
        <w:jc w:val="center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AE3C2A">
        <w:rPr>
          <w:rStyle w:val="a3"/>
          <w:rFonts w:ascii="Times New Roman" w:hAnsi="Times New Roman" w:cs="Times New Roman"/>
          <w:color w:val="76923C" w:themeColor="accent3" w:themeShade="BF"/>
          <w:sz w:val="32"/>
          <w:szCs w:val="32"/>
        </w:rPr>
        <w:t>с правилами дорожного движения?</w:t>
      </w:r>
    </w:p>
    <w:p w:rsidR="0065535E" w:rsidRPr="00380473" w:rsidRDefault="0065535E" w:rsidP="0065535E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right="170"/>
        <w:jc w:val="both"/>
        <w:rPr>
          <w:sz w:val="28"/>
          <w:szCs w:val="28"/>
        </w:rPr>
      </w:pPr>
      <w:r w:rsidRPr="00380473">
        <w:rPr>
          <w:sz w:val="28"/>
          <w:szCs w:val="28"/>
        </w:rPr>
        <w:t xml:space="preserve">Используйте для этого соответствующие </w:t>
      </w:r>
      <w:r w:rsidRPr="00380473">
        <w:rPr>
          <w:rStyle w:val="a3"/>
          <w:sz w:val="28"/>
          <w:szCs w:val="28"/>
        </w:rPr>
        <w:t xml:space="preserve">ситуации </w:t>
      </w:r>
      <w:r w:rsidRPr="00380473">
        <w:rPr>
          <w:sz w:val="28"/>
          <w:szCs w:val="28"/>
        </w:rPr>
        <w:t>на улице, во дворе, на шоссе.</w:t>
      </w:r>
    </w:p>
    <w:p w:rsidR="0065535E" w:rsidRPr="00380473" w:rsidRDefault="0065535E" w:rsidP="0065535E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170"/>
        <w:jc w:val="both"/>
        <w:rPr>
          <w:sz w:val="28"/>
          <w:szCs w:val="28"/>
        </w:rPr>
      </w:pPr>
      <w:r w:rsidRPr="00380473">
        <w:rPr>
          <w:sz w:val="28"/>
          <w:szCs w:val="28"/>
        </w:rPr>
        <w:t xml:space="preserve">Находясь рядом с ребенком на улице, </w:t>
      </w:r>
      <w:r w:rsidRPr="00380473">
        <w:rPr>
          <w:rStyle w:val="a3"/>
          <w:sz w:val="28"/>
          <w:szCs w:val="28"/>
        </w:rPr>
        <w:t xml:space="preserve">рассказывайте </w:t>
      </w:r>
      <w:r w:rsidRPr="00380473">
        <w:rPr>
          <w:sz w:val="28"/>
          <w:szCs w:val="28"/>
        </w:rPr>
        <w:t>ему, что происходит на дороге, какой  транспорт движется мимо вас, направьте внимание ребенка на «сознательных» пешеходов и на нарушителей. Похвалите умных пешеходов, которые берегут себя.</w:t>
      </w:r>
    </w:p>
    <w:p w:rsidR="0065535E" w:rsidRPr="00380473" w:rsidRDefault="0065535E" w:rsidP="0065535E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170"/>
        <w:jc w:val="both"/>
        <w:rPr>
          <w:sz w:val="28"/>
          <w:szCs w:val="28"/>
        </w:rPr>
      </w:pPr>
      <w:r w:rsidRPr="00380473">
        <w:rPr>
          <w:sz w:val="28"/>
          <w:szCs w:val="28"/>
        </w:rPr>
        <w:t xml:space="preserve">Привлеките к </w:t>
      </w:r>
      <w:r w:rsidRPr="00380473">
        <w:rPr>
          <w:rStyle w:val="a3"/>
          <w:sz w:val="28"/>
          <w:szCs w:val="28"/>
        </w:rPr>
        <w:t>беседе</w:t>
      </w:r>
      <w:r w:rsidRPr="00380473">
        <w:rPr>
          <w:sz w:val="28"/>
          <w:szCs w:val="28"/>
        </w:rPr>
        <w:t xml:space="preserve"> самого ребенка  и спросите у него, как и где надо переходить дорогу, кто может двигаться на зеленый, желтый и красный цвет светофора.</w:t>
      </w:r>
    </w:p>
    <w:p w:rsidR="0065535E" w:rsidRPr="00380473" w:rsidRDefault="0065535E" w:rsidP="0065535E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170"/>
        <w:jc w:val="both"/>
        <w:rPr>
          <w:sz w:val="28"/>
          <w:szCs w:val="28"/>
        </w:rPr>
      </w:pPr>
      <w:r w:rsidRPr="00380473">
        <w:rPr>
          <w:sz w:val="28"/>
          <w:szCs w:val="28"/>
        </w:rPr>
        <w:t xml:space="preserve">Чтобы развить у ребенка  зрительную память, закрепить зрительные впечатления, предложите ребенку по дороге  в детский сад или обратно, </w:t>
      </w:r>
      <w:r w:rsidRPr="00380473">
        <w:rPr>
          <w:rStyle w:val="a3"/>
          <w:sz w:val="28"/>
          <w:szCs w:val="28"/>
        </w:rPr>
        <w:t>самому найти дорогу</w:t>
      </w:r>
      <w:r w:rsidRPr="00380473">
        <w:rPr>
          <w:sz w:val="28"/>
          <w:szCs w:val="28"/>
        </w:rPr>
        <w:t xml:space="preserve"> домой, или, наоборот, привести вас в детский сад.</w:t>
      </w:r>
    </w:p>
    <w:p w:rsidR="0065535E" w:rsidRPr="00380473" w:rsidRDefault="0065535E" w:rsidP="0065535E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170"/>
        <w:jc w:val="both"/>
        <w:rPr>
          <w:sz w:val="28"/>
          <w:szCs w:val="28"/>
        </w:rPr>
      </w:pPr>
      <w:r w:rsidRPr="00380473">
        <w:rPr>
          <w:sz w:val="28"/>
          <w:szCs w:val="28"/>
        </w:rPr>
        <w:t xml:space="preserve">Не запугивайте ребенка улицей! Панический </w:t>
      </w:r>
      <w:r w:rsidRPr="00380473">
        <w:rPr>
          <w:rStyle w:val="a3"/>
          <w:sz w:val="28"/>
          <w:szCs w:val="28"/>
        </w:rPr>
        <w:t>страх</w:t>
      </w:r>
      <w:r w:rsidRPr="00380473">
        <w:rPr>
          <w:sz w:val="28"/>
          <w:szCs w:val="28"/>
        </w:rPr>
        <w:t xml:space="preserve"> перед транспортом не менее </w:t>
      </w:r>
      <w:r w:rsidRPr="00380473">
        <w:rPr>
          <w:rStyle w:val="a3"/>
          <w:sz w:val="28"/>
          <w:szCs w:val="28"/>
        </w:rPr>
        <w:t>вреден</w:t>
      </w:r>
      <w:r w:rsidRPr="00380473">
        <w:rPr>
          <w:sz w:val="28"/>
          <w:szCs w:val="28"/>
        </w:rPr>
        <w:t>, чем беспечность и невнимательность.</w:t>
      </w:r>
    </w:p>
    <w:p w:rsidR="0065535E" w:rsidRPr="00380473" w:rsidRDefault="0065535E" w:rsidP="0065535E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170"/>
        <w:jc w:val="both"/>
        <w:rPr>
          <w:sz w:val="28"/>
          <w:szCs w:val="28"/>
        </w:rPr>
      </w:pPr>
      <w:r w:rsidRPr="00380473">
        <w:rPr>
          <w:sz w:val="28"/>
          <w:szCs w:val="28"/>
        </w:rPr>
        <w:t xml:space="preserve">На досуге </w:t>
      </w:r>
      <w:r w:rsidRPr="00380473">
        <w:rPr>
          <w:rStyle w:val="a3"/>
          <w:sz w:val="28"/>
          <w:szCs w:val="28"/>
        </w:rPr>
        <w:t>прочитайте</w:t>
      </w:r>
      <w:r w:rsidRPr="00380473">
        <w:rPr>
          <w:sz w:val="28"/>
          <w:szCs w:val="28"/>
        </w:rPr>
        <w:t xml:space="preserve"> ребенку </w:t>
      </w:r>
      <w:proofErr w:type="gramStart"/>
      <w:r w:rsidRPr="00380473">
        <w:rPr>
          <w:rStyle w:val="a3"/>
          <w:sz w:val="28"/>
          <w:szCs w:val="28"/>
        </w:rPr>
        <w:t>стихотворения</w:t>
      </w:r>
      <w:r w:rsidRPr="00380473">
        <w:rPr>
          <w:sz w:val="28"/>
          <w:szCs w:val="28"/>
        </w:rPr>
        <w:t xml:space="preserve">,  посвященные правилам дорожного движения и </w:t>
      </w:r>
      <w:r w:rsidRPr="00380473">
        <w:rPr>
          <w:rStyle w:val="a3"/>
          <w:sz w:val="28"/>
          <w:szCs w:val="28"/>
        </w:rPr>
        <w:t>побеседуйте</w:t>
      </w:r>
      <w:proofErr w:type="gramEnd"/>
      <w:r w:rsidRPr="00380473">
        <w:rPr>
          <w:sz w:val="28"/>
          <w:szCs w:val="28"/>
        </w:rPr>
        <w:t xml:space="preserve"> о ситуациях,  про которые вы узнали из книг.</w:t>
      </w:r>
    </w:p>
    <w:p w:rsidR="0065535E" w:rsidRPr="00380473" w:rsidRDefault="0065535E" w:rsidP="0065535E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170"/>
        <w:jc w:val="both"/>
        <w:rPr>
          <w:sz w:val="28"/>
          <w:szCs w:val="28"/>
        </w:rPr>
      </w:pPr>
      <w:r w:rsidRPr="00380473">
        <w:rPr>
          <w:sz w:val="28"/>
          <w:szCs w:val="28"/>
        </w:rPr>
        <w:t xml:space="preserve">Купите ребенку игрушечные машинки-автомобили, знаки дорожного движения и предлагайте различные дорожные ситуации. </w:t>
      </w:r>
      <w:r w:rsidRPr="00380473">
        <w:rPr>
          <w:rStyle w:val="a3"/>
          <w:sz w:val="28"/>
          <w:szCs w:val="28"/>
        </w:rPr>
        <w:t>Игра</w:t>
      </w:r>
      <w:r w:rsidRPr="00380473">
        <w:rPr>
          <w:sz w:val="28"/>
          <w:szCs w:val="28"/>
        </w:rPr>
        <w:t>  и научит и закрепит знания ребенка.</w:t>
      </w:r>
    </w:p>
    <w:p w:rsidR="0065535E" w:rsidRPr="00380473" w:rsidRDefault="0065535E" w:rsidP="0065535E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170"/>
        <w:jc w:val="both"/>
        <w:rPr>
          <w:sz w:val="28"/>
          <w:szCs w:val="28"/>
        </w:rPr>
      </w:pPr>
      <w:r w:rsidRPr="00380473">
        <w:rPr>
          <w:sz w:val="28"/>
          <w:szCs w:val="28"/>
        </w:rPr>
        <w:t xml:space="preserve">В младшем дошкольном  возрасте ребенок учиться законам улицы. Беря </w:t>
      </w:r>
      <w:r w:rsidRPr="00380473">
        <w:rPr>
          <w:rStyle w:val="a3"/>
          <w:sz w:val="28"/>
          <w:szCs w:val="28"/>
        </w:rPr>
        <w:t xml:space="preserve">пример </w:t>
      </w:r>
      <w:r w:rsidRPr="00380473">
        <w:rPr>
          <w:sz w:val="28"/>
          <w:szCs w:val="28"/>
        </w:rPr>
        <w:t xml:space="preserve">с вас, родители,  и с других  близких взрослых ребенок </w:t>
      </w:r>
      <w:r w:rsidRPr="00380473">
        <w:rPr>
          <w:sz w:val="28"/>
          <w:szCs w:val="28"/>
        </w:rPr>
        <w:lastRenderedPageBreak/>
        <w:t>на бессознательном уровне запоминает, как МОЖНО переходить дорогу. Покажите ребенку положительный пример дисциплинированного пешехода.</w:t>
      </w:r>
    </w:p>
    <w:p w:rsidR="0065535E" w:rsidRPr="00380473" w:rsidRDefault="0065535E" w:rsidP="0065535E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170"/>
        <w:jc w:val="both"/>
        <w:rPr>
          <w:sz w:val="28"/>
          <w:szCs w:val="28"/>
        </w:rPr>
      </w:pPr>
      <w:r w:rsidRPr="00380473">
        <w:rPr>
          <w:sz w:val="28"/>
          <w:szCs w:val="28"/>
        </w:rPr>
        <w:t xml:space="preserve">Для закрепления знаний ребенка купите </w:t>
      </w:r>
      <w:r w:rsidRPr="00380473">
        <w:rPr>
          <w:rStyle w:val="a3"/>
          <w:sz w:val="28"/>
          <w:szCs w:val="28"/>
        </w:rPr>
        <w:t>настольную игру о правилах дорожного движения</w:t>
      </w:r>
      <w:r w:rsidRPr="00380473">
        <w:rPr>
          <w:sz w:val="28"/>
          <w:szCs w:val="28"/>
        </w:rPr>
        <w:t xml:space="preserve"> и  систематически играйте в нее вместе с ребенком.</w:t>
      </w:r>
    </w:p>
    <w:p w:rsidR="00C069CB" w:rsidRDefault="00C069CB"/>
    <w:sectPr w:rsidR="00C069CB" w:rsidSect="00C0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7C5"/>
    <w:multiLevelType w:val="hybridMultilevel"/>
    <w:tmpl w:val="38045BB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535E"/>
    <w:rsid w:val="0065535E"/>
    <w:rsid w:val="00C0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35E"/>
    <w:rPr>
      <w:b/>
      <w:bCs/>
    </w:rPr>
  </w:style>
  <w:style w:type="paragraph" w:customStyle="1" w:styleId="listparagraph">
    <w:name w:val="listparagraph"/>
    <w:basedOn w:val="a"/>
    <w:rsid w:val="006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2015-12-09T06:55:00Z</dcterms:created>
  <dcterms:modified xsi:type="dcterms:W3CDTF">2015-12-09T06:57:00Z</dcterms:modified>
</cp:coreProperties>
</file>