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3" w:rsidRDefault="000D3253" w:rsidP="000D32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32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Загадки по ПДД</w:t>
      </w:r>
    </w:p>
    <w:p w:rsidR="000D3253" w:rsidRPr="000D3253" w:rsidRDefault="000D3253" w:rsidP="000D3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  <w:sectPr w:rsidR="000D3253" w:rsidSect="00986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lastRenderedPageBreak/>
        <w:t>Тихо ехать нас обяжет,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Поворот вблизи покажет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И напомнит, что и как,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Вам в пути…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(Дорожный знак)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Чучело трехглазое на одной ноге.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Где машины движутся,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Помогает людям дорогу перейти.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(Светофор)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Держусь я только на ходу,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А если встану – упаду.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(Велосипед)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Эту нить не разорвать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И в клубочек не смотать.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По ней поедешь иль пойдешь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И приключения найдешь.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(Дорога)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Я по городу иду,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Я в беду не попаду.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Потому что твёрдо знаю -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Правила я выполняю.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(Пешеход)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 xml:space="preserve">(Регулировщик) 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lastRenderedPageBreak/>
        <w:t>Удивительный вагон!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Посудите сами: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Держит их руками.</w:t>
      </w:r>
    </w:p>
    <w:p w:rsidR="00986F35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253">
        <w:rPr>
          <w:rFonts w:ascii="Times New Roman" w:hAnsi="Times New Roman" w:cs="Times New Roman"/>
          <w:sz w:val="28"/>
          <w:szCs w:val="28"/>
        </w:rPr>
        <w:t>(Троллейбус)</w:t>
      </w:r>
    </w:p>
    <w:p w:rsid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железной по дорожке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вдаль сороконожка.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Москвы до Истры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доставит быстро.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(Поезд)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стоит на перекрестке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глазищами моргает?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дорогу очень просто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он помогает.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(Светофор)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рельсам ровным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 в транспорте огромном.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он не паровоз,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он меня привез.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(Трамвай)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Спозаранку за окошком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Стук, и звон, и кутерьма.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прямым стальным дорожкам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красные дома.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(Трамвай)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ряда дома стоят -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10, 20, 100 подряд.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квадратными глазами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всё глядят.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(Улица) 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этот дом: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светятся кругом,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питается бензином.</w:t>
      </w:r>
    </w:p>
    <w:p w:rsidR="000D3253" w:rsidRPr="000D3253" w:rsidRDefault="000D3253" w:rsidP="000D32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53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(Автобус)</w:t>
      </w:r>
    </w:p>
    <w:p w:rsid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6"/>
        <w:gridCol w:w="9554"/>
      </w:tblGrid>
      <w:tr w:rsidR="000D3253" w:rsidRPr="000D3253" w:rsidTr="000A39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253" w:rsidRPr="000D3253" w:rsidRDefault="000D3253" w:rsidP="000A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D3253" w:rsidRPr="000D3253" w:rsidRDefault="000D3253" w:rsidP="000A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253" w:rsidRPr="000D3253" w:rsidRDefault="000D3253" w:rsidP="000A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253" w:rsidRPr="000D3253" w:rsidRDefault="000D3253" w:rsidP="000A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253" w:rsidRPr="000D3253" w:rsidRDefault="000D3253" w:rsidP="000A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D3253" w:rsidRPr="000D3253" w:rsidRDefault="000D3253" w:rsidP="000D32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253" w:rsidRPr="000D3253" w:rsidRDefault="000D3253" w:rsidP="000D32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362075"/>
                  <wp:effectExtent l="19050" t="0" r="0" b="0"/>
                  <wp:docPr id="5" name="Рисунок 1" descr="http://uidru.cdutt.ru/images/kopiya124_zeb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idru.cdutt.ru/images/kopiya124_zeb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253" w:rsidRPr="000D3253" w:rsidRDefault="000D3253" w:rsidP="000D32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D3253" w:rsidRPr="000D3253" w:rsidRDefault="000D3253" w:rsidP="000D3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3253" w:rsidRPr="000D3253" w:rsidSect="000D325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253"/>
    <w:rsid w:val="000D3253"/>
    <w:rsid w:val="009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8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2015-12-06T09:47:00Z</dcterms:created>
  <dcterms:modified xsi:type="dcterms:W3CDTF">2015-12-06T09:57:00Z</dcterms:modified>
</cp:coreProperties>
</file>